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p>
    <w:p w:rsidR="00E61F56" w:rsidRDefault="00122A91" w:rsidP="00717F6D">
      <w:pPr>
        <w:jc w:val="center"/>
        <w:rPr>
          <w:b/>
          <w:caps/>
          <w:sz w:val="28"/>
          <w:szCs w:val="28"/>
        </w:rPr>
      </w:pPr>
      <w:r>
        <w:rPr>
          <w:b/>
          <w:caps/>
          <w:sz w:val="28"/>
          <w:szCs w:val="28"/>
        </w:rPr>
        <w:t xml:space="preserve">ASEM </w:t>
      </w:r>
      <w:r w:rsidR="00EA23A2">
        <w:rPr>
          <w:b/>
          <w:caps/>
          <w:sz w:val="28"/>
          <w:szCs w:val="28"/>
        </w:rPr>
        <w:t>2018</w:t>
      </w:r>
      <w:r>
        <w:rPr>
          <w:b/>
          <w:caps/>
          <w:sz w:val="28"/>
          <w:szCs w:val="28"/>
        </w:rPr>
        <w:t xml:space="preserve"> International Annual Conference Paper Formatting Guidelines</w:t>
      </w:r>
    </w:p>
    <w:p w:rsidR="00E61F56" w:rsidRDefault="00E61F56" w:rsidP="00222E7D"/>
    <w:p w:rsidR="00122A91" w:rsidRPr="00122A91" w:rsidRDefault="00122A91" w:rsidP="00717F6D">
      <w:pPr>
        <w:jc w:val="center"/>
        <w:rPr>
          <w:b/>
        </w:rPr>
      </w:pPr>
      <w:r w:rsidRPr="00122A91">
        <w:rPr>
          <w:b/>
        </w:rPr>
        <w:t>Abstract ID: XYZ</w:t>
      </w:r>
    </w:p>
    <w:p w:rsidR="00122A91" w:rsidRPr="00122A91" w:rsidRDefault="00122A91" w:rsidP="00717F6D">
      <w:pPr>
        <w:jc w:val="both"/>
      </w:pP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817DF2"/>
    <w:p w:rsidR="007C45C4" w:rsidRPr="00817DF2" w:rsidRDefault="007C45C4" w:rsidP="00817DF2">
      <w:pPr>
        <w:rPr>
          <w:b/>
        </w:rPr>
      </w:pPr>
      <w:r w:rsidRPr="00817DF2">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w:t>
      </w:r>
      <w:proofErr w:type="gramStart"/>
      <w:r w:rsidR="00D254F4">
        <w:rPr>
          <w:i/>
          <w:sz w:val="20"/>
        </w:rPr>
        <w:t xml:space="preserve">Management </w:t>
      </w:r>
      <w:r>
        <w:rPr>
          <w:i/>
          <w:sz w:val="20"/>
        </w:rPr>
        <w:t xml:space="preserve"> International</w:t>
      </w:r>
      <w:proofErr w:type="gramEnd"/>
      <w:r>
        <w:rPr>
          <w:i/>
          <w:sz w:val="20"/>
        </w:rPr>
        <w:t xml:space="preserve">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EA23A2">
      <w:pPr>
        <w:pStyle w:val="Heading1"/>
        <w:jc w:val="right"/>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w:t>
      </w:r>
      <w:proofErr w:type="gramStart"/>
      <w:r w:rsidR="007C45C4">
        <w:rPr>
          <w:sz w:val="20"/>
        </w:rPr>
        <w:t>length</w:t>
      </w:r>
      <w:proofErr w:type="gramEnd"/>
      <w:r w:rsidR="007C45C4">
        <w:rPr>
          <w:sz w:val="20"/>
        </w:rPr>
        <w:t xml:space="preserve">,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xml:space="preserve">.  </w:t>
      </w:r>
      <w:proofErr w:type="gramStart"/>
      <w:r>
        <w:rPr>
          <w:sz w:val="20"/>
        </w:rPr>
        <w:t>and</w:t>
      </w:r>
      <w:proofErr w:type="gramEnd"/>
      <w:r>
        <w:rPr>
          <w:sz w:val="20"/>
        </w:rPr>
        <w:t xml:space="preserve">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0D4704" w:rsidRDefault="009B3F2A" w:rsidP="009B3F2A">
      <w:pPr>
        <w:pStyle w:val="BodyText2"/>
        <w:rPr>
          <w:color w:val="FF0000"/>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proofErr w:type="gramStart"/>
      <w:r w:rsidR="000D4704" w:rsidRPr="000D4704">
        <w:rPr>
          <w:color w:val="FF0000"/>
          <w:sz w:val="20"/>
        </w:rPr>
        <w:t>Authors</w:t>
      </w:r>
      <w:proofErr w:type="gramEnd"/>
      <w:r w:rsidR="000D4704" w:rsidRPr="000D4704">
        <w:rPr>
          <w:color w:val="FF0000"/>
          <w:sz w:val="20"/>
        </w:rPr>
        <w:t xml:space="preserve">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lastRenderedPageBreak/>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xml:space="preserve">, bold, 12 </w:t>
      </w:r>
      <w:proofErr w:type="spellStart"/>
      <w:r w:rsidR="00576FA6">
        <w:rPr>
          <w:sz w:val="20"/>
        </w:rPr>
        <w:t>pt</w:t>
      </w:r>
      <w:proofErr w:type="spellEnd"/>
      <w:r w:rsidR="00576FA6">
        <w:rPr>
          <w:sz w:val="20"/>
        </w:rPr>
        <w:t xml:space="preserve">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w:t>
      </w:r>
      <w:proofErr w:type="gramStart"/>
      <w:r w:rsidR="00F410D7">
        <w:rPr>
          <w:sz w:val="20"/>
        </w:rPr>
        <w:t>,  “</w:t>
      </w:r>
      <w:proofErr w:type="gramEnd"/>
      <w:r w:rsidR="00F410D7">
        <w:rPr>
          <w:sz w:val="20"/>
        </w:rPr>
        <w:t>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 xml:space="preserve">The second level sub-headings should be bold, 10 </w:t>
      </w:r>
      <w:proofErr w:type="spellStart"/>
      <w:r w:rsidR="00576FA6">
        <w:rPr>
          <w:sz w:val="20"/>
        </w:rPr>
        <w:t>pt</w:t>
      </w:r>
      <w:proofErr w:type="spellEnd"/>
      <w:r w:rsidR="00576FA6">
        <w:rPr>
          <w:sz w:val="20"/>
        </w:rPr>
        <w: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r w:rsidR="009318C8" w:rsidRPr="00651A32">
        <w:rPr>
          <w:b/>
          <w:color w:val="FF0000"/>
          <w:sz w:val="20"/>
        </w:rPr>
        <w:t>For initial paper submission, please do not include any author’s information</w:t>
      </w:r>
      <w:r w:rsidR="009318C8">
        <w:rPr>
          <w:sz w:val="20"/>
        </w:rPr>
        <w:t>.</w:t>
      </w:r>
      <w:r w:rsidR="007C45C4">
        <w:rPr>
          <w:sz w:val="20"/>
        </w:rPr>
        <w:t xml:space="preserv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w:t>
      </w:r>
      <w:proofErr w:type="spellStart"/>
      <w:r w:rsidR="000D4704">
        <w:rPr>
          <w:sz w:val="20"/>
        </w:rPr>
        <w:t>Requireing</w:t>
      </w:r>
      <w:proofErr w:type="spellEnd"/>
      <w:r w:rsidR="000D4704">
        <w:rPr>
          <w:sz w:val="20"/>
        </w:rPr>
        <w:t xml:space="preserve">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20.95pt" o:ole="">
            <v:imagedata r:id="rId8" o:title=""/>
          </v:shape>
          <o:OLEObject Type="Embed" ProgID="Equation.DSMT4" ShapeID="_x0000_i1025" DrawAspect="Content" ObjectID="_1581340541"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w:t>
      </w:r>
      <w:proofErr w:type="gramStart"/>
      <w:r w:rsidR="00D426A1">
        <w:rPr>
          <w:sz w:val="20"/>
        </w:rPr>
        <w:t xml:space="preserve">, </w:t>
      </w:r>
      <w:r w:rsidR="00477D32">
        <w:rPr>
          <w:noProof/>
          <w:sz w:val="20"/>
        </w:rPr>
        <w:t xml:space="preserve"> </w:t>
      </w:r>
      <w:r w:rsidR="00477D32" w:rsidRPr="00477D32">
        <w:rPr>
          <w:noProof/>
          <w:sz w:val="20"/>
        </w:rPr>
        <w:t>(</w:t>
      </w:r>
      <w:proofErr w:type="gramEnd"/>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w:t>
      </w:r>
      <w:proofErr w:type="gramStart"/>
      <w:r w:rsidR="00080577">
        <w:rPr>
          <w:sz w:val="20"/>
        </w:rPr>
        <w:t xml:space="preserve">in </w:t>
      </w:r>
      <w:r w:rsidR="00080577">
        <w:rPr>
          <w:noProof/>
          <w:sz w:val="20"/>
        </w:rPr>
        <w:t xml:space="preserve"> </w:t>
      </w:r>
      <w:r w:rsidR="00080577" w:rsidRPr="00080577">
        <w:rPr>
          <w:noProof/>
          <w:sz w:val="20"/>
        </w:rPr>
        <w:t>(</w:t>
      </w:r>
      <w:proofErr w:type="gramEnd"/>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proofErr w:type="spellStart"/>
      <w:r w:rsidR="001A1031">
        <w:rPr>
          <w:sz w:val="20"/>
        </w:rPr>
        <w:t>inche</w:t>
      </w:r>
      <w:proofErr w:type="spellEnd"/>
      <w:r w:rsidR="001A1031">
        <w:rPr>
          <w:sz w:val="20"/>
        </w:rPr>
        <w:t xml:space="preserve"> from left margin</w:t>
      </w:r>
      <w:r w:rsidR="00102E13">
        <w:rPr>
          <w:sz w:val="20"/>
        </w:rPr>
        <w:t xml:space="preserve">.  Do not insert blank lines between references.  </w:t>
      </w:r>
    </w:p>
    <w:p w:rsidR="00B62A03" w:rsidRDefault="00B62A03" w:rsidP="00717F6D">
      <w:pPr>
        <w:pStyle w:val="BodyText2"/>
        <w:rPr>
          <w:sz w:val="20"/>
        </w:rPr>
      </w:pPr>
      <w:r>
        <w:rPr>
          <w:sz w:val="20"/>
        </w:rPr>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817DF2" w:rsidRDefault="007C45C4" w:rsidP="00817DF2">
      <w:pPr>
        <w:rPr>
          <w:b/>
        </w:rPr>
      </w:pPr>
      <w:r w:rsidRPr="00817DF2">
        <w:rPr>
          <w:b/>
        </w:rPr>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sectPr w:rsidR="00964C6B" w:rsidSect="00FF0B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1D" w:rsidRDefault="0092701D">
      <w:r>
        <w:separator/>
      </w:r>
    </w:p>
  </w:endnote>
  <w:endnote w:type="continuationSeparator" w:id="0">
    <w:p w:rsidR="0092701D" w:rsidRDefault="0092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5D4B68">
          <w:rPr>
            <w:noProof/>
            <w:sz w:val="20"/>
          </w:rPr>
          <w:t>4</w:t>
        </w:r>
        <w:r w:rsidRPr="00817DF2">
          <w:rPr>
            <w:noProof/>
            <w:sz w:val="20"/>
          </w:rPr>
          <w:fldChar w:fldCharType="end"/>
        </w:r>
      </w:p>
    </w:sdtContent>
  </w:sdt>
  <w:p w:rsidR="00FF0B90" w:rsidRPr="00EA23A2" w:rsidRDefault="00FF0B90" w:rsidP="00FF0B90">
    <w:pPr>
      <w:pStyle w:val="Footer"/>
      <w:jc w:val="center"/>
      <w:rPr>
        <w:sz w:val="16"/>
        <w:lang w:val="en-US"/>
      </w:rPr>
    </w:pPr>
    <w:r>
      <w:rPr>
        <w:sz w:val="16"/>
      </w:rPr>
      <w:t>Copyright, American Society for Engineering Management, 201</w:t>
    </w:r>
    <w:r w:rsidR="00EA23A2">
      <w:rPr>
        <w:sz w:val="16"/>
        <w:lang w:val="en-US"/>
      </w:rPr>
      <w:t>8</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EA23A2" w:rsidRDefault="007C45C4" w:rsidP="007C45C4">
    <w:pPr>
      <w:pStyle w:val="Footer"/>
      <w:jc w:val="center"/>
      <w:rPr>
        <w:sz w:val="16"/>
        <w:lang w:val="en-US"/>
      </w:rPr>
    </w:pPr>
    <w:r w:rsidRPr="00B25097">
      <w:rPr>
        <w:sz w:val="16"/>
      </w:rPr>
      <w:t xml:space="preserve">Copyright, American Society </w:t>
    </w:r>
    <w:r w:rsidR="009A0CD2">
      <w:rPr>
        <w:sz w:val="16"/>
      </w:rPr>
      <w:t>for Engineering Management, 201</w:t>
    </w:r>
    <w:r w:rsidR="00EA23A2">
      <w:rPr>
        <w:sz w:val="16"/>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1D" w:rsidRDefault="0092701D">
      <w:r>
        <w:separator/>
      </w:r>
    </w:p>
  </w:footnote>
  <w:footnote w:type="continuationSeparator" w:id="0">
    <w:p w:rsidR="0092701D" w:rsidRDefault="0092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8" w:rsidRDefault="005D4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9A0CD2">
      <w:rPr>
        <w:i/>
        <w:sz w:val="20"/>
      </w:rPr>
      <w:t xml:space="preserve"> for Engineering Management 201</w:t>
    </w:r>
    <w:r w:rsidR="00EA23A2">
      <w:rPr>
        <w:i/>
        <w:sz w:val="20"/>
        <w:lang w:val="en-US"/>
      </w:rPr>
      <w:t>8</w:t>
    </w:r>
    <w:r>
      <w:rPr>
        <w:i/>
        <w:sz w:val="20"/>
      </w:rPr>
      <w:t xml:space="preserve"> International Annual Conference</w:t>
    </w:r>
  </w:p>
  <w:p w:rsidR="00DC5844" w:rsidRPr="00DC5844" w:rsidRDefault="008A4C7F">
    <w:pPr>
      <w:pStyle w:val="Header"/>
      <w:rPr>
        <w:i/>
        <w:sz w:val="20"/>
      </w:rPr>
    </w:pPr>
    <w:r w:rsidRPr="00A96DA6">
      <w:rPr>
        <w:i/>
        <w:sz w:val="20"/>
      </w:rPr>
      <w:t xml:space="preserve">E-H. Ng, </w:t>
    </w:r>
    <w:r w:rsidR="00C04D4F">
      <w:rPr>
        <w:i/>
        <w:sz w:val="20"/>
        <w:lang w:val="en-US"/>
      </w:rPr>
      <w:t xml:space="preserve">B. </w:t>
    </w:r>
    <w:r w:rsidR="00C04D4F">
      <w:rPr>
        <w:i/>
        <w:sz w:val="20"/>
      </w:rPr>
      <w:t>Nepal</w:t>
    </w:r>
    <w:r w:rsidR="00C04D4F">
      <w:rPr>
        <w:i/>
        <w:sz w:val="20"/>
        <w:lang w:val="en-US"/>
      </w:rPr>
      <w:t xml:space="preserve">, </w:t>
    </w:r>
    <w:r w:rsidR="005D4B68">
      <w:rPr>
        <w:i/>
        <w:sz w:val="20"/>
      </w:rPr>
      <w:t xml:space="preserve">E. Schott, and H. </w:t>
    </w:r>
    <w:proofErr w:type="spellStart"/>
    <w:r w:rsidR="005D4B68">
      <w:rPr>
        <w:i/>
        <w:sz w:val="20"/>
      </w:rPr>
      <w:t>Keathley</w:t>
    </w:r>
    <w:proofErr w:type="spellEnd"/>
    <w:r w:rsidR="005D4B68">
      <w:rPr>
        <w:i/>
        <w:sz w:val="20"/>
      </w:rPr>
      <w:t xml:space="preserve"> eds.</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7465F"/>
    <w:rsid w:val="00080577"/>
    <w:rsid w:val="000A18B5"/>
    <w:rsid w:val="000C000D"/>
    <w:rsid w:val="000D4704"/>
    <w:rsid w:val="00102E13"/>
    <w:rsid w:val="001157C9"/>
    <w:rsid w:val="00122A91"/>
    <w:rsid w:val="0012404C"/>
    <w:rsid w:val="00134A9D"/>
    <w:rsid w:val="00163F7C"/>
    <w:rsid w:val="001927F6"/>
    <w:rsid w:val="001A1031"/>
    <w:rsid w:val="001B6EA9"/>
    <w:rsid w:val="001C5466"/>
    <w:rsid w:val="001D21BC"/>
    <w:rsid w:val="00222E7D"/>
    <w:rsid w:val="00232025"/>
    <w:rsid w:val="00243F01"/>
    <w:rsid w:val="002924B3"/>
    <w:rsid w:val="002A2E55"/>
    <w:rsid w:val="002B6492"/>
    <w:rsid w:val="002F1BF3"/>
    <w:rsid w:val="002F6EEC"/>
    <w:rsid w:val="003141B8"/>
    <w:rsid w:val="003214F3"/>
    <w:rsid w:val="00327FBC"/>
    <w:rsid w:val="003612B3"/>
    <w:rsid w:val="003A06B8"/>
    <w:rsid w:val="004378D2"/>
    <w:rsid w:val="00437D31"/>
    <w:rsid w:val="004463A9"/>
    <w:rsid w:val="00477D32"/>
    <w:rsid w:val="00481909"/>
    <w:rsid w:val="00485972"/>
    <w:rsid w:val="00495068"/>
    <w:rsid w:val="004B0947"/>
    <w:rsid w:val="004B54E4"/>
    <w:rsid w:val="004E4F03"/>
    <w:rsid w:val="00532ECD"/>
    <w:rsid w:val="005363FF"/>
    <w:rsid w:val="005456DC"/>
    <w:rsid w:val="00550DB1"/>
    <w:rsid w:val="00557C66"/>
    <w:rsid w:val="00561F47"/>
    <w:rsid w:val="00572B91"/>
    <w:rsid w:val="00576FA6"/>
    <w:rsid w:val="005C2043"/>
    <w:rsid w:val="005D4B68"/>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17DF2"/>
    <w:rsid w:val="00837221"/>
    <w:rsid w:val="00864ABE"/>
    <w:rsid w:val="00890EC8"/>
    <w:rsid w:val="008A4C7F"/>
    <w:rsid w:val="008B5A5F"/>
    <w:rsid w:val="008E6438"/>
    <w:rsid w:val="008F5B44"/>
    <w:rsid w:val="00917691"/>
    <w:rsid w:val="009263D5"/>
    <w:rsid w:val="0092701D"/>
    <w:rsid w:val="009318C8"/>
    <w:rsid w:val="00934C3C"/>
    <w:rsid w:val="00942A49"/>
    <w:rsid w:val="00964C6B"/>
    <w:rsid w:val="009A0CD2"/>
    <w:rsid w:val="009B1118"/>
    <w:rsid w:val="009B3F2A"/>
    <w:rsid w:val="009B5AE4"/>
    <w:rsid w:val="009D7C7F"/>
    <w:rsid w:val="00A414C6"/>
    <w:rsid w:val="00A55FDF"/>
    <w:rsid w:val="00A757E4"/>
    <w:rsid w:val="00A8675D"/>
    <w:rsid w:val="00A96DA6"/>
    <w:rsid w:val="00AA358A"/>
    <w:rsid w:val="00AD6CA2"/>
    <w:rsid w:val="00AE52DB"/>
    <w:rsid w:val="00B039D7"/>
    <w:rsid w:val="00B62A03"/>
    <w:rsid w:val="00B67E73"/>
    <w:rsid w:val="00BA0886"/>
    <w:rsid w:val="00BB7464"/>
    <w:rsid w:val="00BC1AF7"/>
    <w:rsid w:val="00BD2013"/>
    <w:rsid w:val="00BD2203"/>
    <w:rsid w:val="00C04D4F"/>
    <w:rsid w:val="00C36530"/>
    <w:rsid w:val="00C36666"/>
    <w:rsid w:val="00C5679F"/>
    <w:rsid w:val="00C70F18"/>
    <w:rsid w:val="00C77D8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23A2"/>
    <w:rsid w:val="00EA6CEC"/>
    <w:rsid w:val="00EC6A89"/>
    <w:rsid w:val="00ED427E"/>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04768719-6E86-4C87-B3E9-5610EDB3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10294</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Elizabeth Schott</cp:lastModifiedBy>
  <cp:revision>4</cp:revision>
  <cp:lastPrinted>2004-05-05T19:08:00Z</cp:lastPrinted>
  <dcterms:created xsi:type="dcterms:W3CDTF">2018-02-28T21:26:00Z</dcterms:created>
  <dcterms:modified xsi:type="dcterms:W3CDTF">2018-02-28T21:29:00Z</dcterms:modified>
</cp:coreProperties>
</file>